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3F" w:rsidRDefault="004B18D2" w:rsidP="00495560">
      <w:pPr>
        <w:rPr>
          <w:b/>
          <w:sz w:val="32"/>
          <w:szCs w:val="32"/>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4267200</wp:posOffset>
            </wp:positionH>
            <wp:positionV relativeFrom="paragraph">
              <wp:posOffset>-390525</wp:posOffset>
            </wp:positionV>
            <wp:extent cx="1590675" cy="1079186"/>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517" cy="10906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C3F" w:rsidRDefault="00B31C3F" w:rsidP="00695BA8">
      <w:pPr>
        <w:jc w:val="center"/>
        <w:rPr>
          <w:b/>
          <w:sz w:val="32"/>
          <w:szCs w:val="32"/>
        </w:rPr>
      </w:pPr>
    </w:p>
    <w:p w:rsidR="00B31C3F" w:rsidRDefault="00B31C3F" w:rsidP="00695BA8">
      <w:pPr>
        <w:jc w:val="center"/>
        <w:rPr>
          <w:b/>
          <w:sz w:val="32"/>
          <w:szCs w:val="32"/>
        </w:rPr>
      </w:pPr>
    </w:p>
    <w:p w:rsidR="004B18D2" w:rsidRDefault="004B18D2" w:rsidP="00B47E6F">
      <w:pPr>
        <w:rPr>
          <w:b/>
          <w:sz w:val="36"/>
          <w:szCs w:val="36"/>
        </w:rPr>
      </w:pPr>
      <w:r>
        <w:rPr>
          <w:b/>
          <w:sz w:val="36"/>
          <w:szCs w:val="36"/>
        </w:rPr>
        <w:t>United Way of Southeastern Connecticut</w:t>
      </w:r>
    </w:p>
    <w:p w:rsidR="00B47E6F" w:rsidRPr="008A1454" w:rsidRDefault="00695BA8" w:rsidP="00B47E6F">
      <w:pPr>
        <w:rPr>
          <w:b/>
          <w:sz w:val="36"/>
          <w:szCs w:val="36"/>
        </w:rPr>
      </w:pPr>
      <w:r w:rsidRPr="008A1454">
        <w:rPr>
          <w:b/>
          <w:sz w:val="36"/>
          <w:szCs w:val="36"/>
        </w:rPr>
        <w:t>Acknowledgement of</w:t>
      </w:r>
      <w:r w:rsidR="004B18D2">
        <w:rPr>
          <w:b/>
          <w:sz w:val="36"/>
          <w:szCs w:val="36"/>
        </w:rPr>
        <w:t xml:space="preserve"> </w:t>
      </w:r>
      <w:r w:rsidR="00A12A94" w:rsidRPr="008A1454">
        <w:rPr>
          <w:b/>
          <w:sz w:val="36"/>
          <w:szCs w:val="36"/>
        </w:rPr>
        <w:t>FY</w:t>
      </w:r>
      <w:r w:rsidR="00873AA1">
        <w:rPr>
          <w:b/>
          <w:sz w:val="36"/>
          <w:szCs w:val="36"/>
        </w:rPr>
        <w:t>20</w:t>
      </w:r>
      <w:r w:rsidR="00EF34DA" w:rsidRPr="008A1454">
        <w:rPr>
          <w:b/>
          <w:sz w:val="36"/>
          <w:szCs w:val="36"/>
        </w:rPr>
        <w:t xml:space="preserve"> </w:t>
      </w:r>
      <w:r w:rsidR="003B510D" w:rsidRPr="008A1454">
        <w:rPr>
          <w:b/>
          <w:sz w:val="36"/>
          <w:szCs w:val="36"/>
        </w:rPr>
        <w:t>Allocation</w:t>
      </w:r>
      <w:r w:rsidR="00B47E6F" w:rsidRPr="008A1454">
        <w:rPr>
          <w:b/>
          <w:sz w:val="36"/>
          <w:szCs w:val="36"/>
        </w:rPr>
        <w:t xml:space="preserve"> Award Letter</w:t>
      </w:r>
      <w:r w:rsidR="003B510D" w:rsidRPr="008A1454">
        <w:rPr>
          <w:b/>
          <w:sz w:val="36"/>
          <w:szCs w:val="36"/>
        </w:rPr>
        <w:t xml:space="preserve"> &amp;</w:t>
      </w:r>
    </w:p>
    <w:p w:rsidR="00695BA8" w:rsidRPr="008A1454" w:rsidRDefault="003B510D" w:rsidP="00B47E6F">
      <w:pPr>
        <w:rPr>
          <w:b/>
          <w:sz w:val="36"/>
          <w:szCs w:val="36"/>
        </w:rPr>
      </w:pPr>
      <w:r w:rsidRPr="008A1454">
        <w:rPr>
          <w:b/>
          <w:sz w:val="36"/>
          <w:szCs w:val="36"/>
        </w:rPr>
        <w:t>Required Documentation Notice</w:t>
      </w:r>
    </w:p>
    <w:p w:rsidR="008A1454" w:rsidRPr="008A1454" w:rsidRDefault="00A757A6">
      <w:pPr>
        <w:rPr>
          <w:i/>
        </w:rPr>
      </w:pPr>
      <w:r w:rsidRPr="008A1454">
        <w:rPr>
          <w:i/>
        </w:rPr>
        <w:t>Receipt of funding is contingent upon signing this a</w:t>
      </w:r>
      <w:r w:rsidR="00CF2954" w:rsidRPr="008A1454">
        <w:rPr>
          <w:i/>
        </w:rPr>
        <w:t>cknowledgmen</w:t>
      </w:r>
      <w:r w:rsidR="008A1454" w:rsidRPr="008A1454">
        <w:rPr>
          <w:i/>
        </w:rPr>
        <w:t>t</w:t>
      </w:r>
      <w:r w:rsidRPr="008A1454">
        <w:rPr>
          <w:i/>
        </w:rPr>
        <w:t xml:space="preserve"> </w:t>
      </w:r>
    </w:p>
    <w:p w:rsidR="008A1454" w:rsidRPr="008A1454" w:rsidRDefault="008A1454">
      <w:pPr>
        <w:rPr>
          <w:i/>
        </w:rPr>
      </w:pPr>
    </w:p>
    <w:p w:rsidR="00054F6A" w:rsidRPr="008A1454" w:rsidRDefault="00EF1AD8">
      <w:r w:rsidRPr="008A1454">
        <w:rPr>
          <w:i/>
        </w:rPr>
        <w:t>All funding is contingent</w:t>
      </w:r>
      <w:r w:rsidR="00E577AE" w:rsidRPr="008A1454">
        <w:rPr>
          <w:i/>
        </w:rPr>
        <w:t xml:space="preserve"> upon the availability of funds and the agency’s ability to provide quality ser</w:t>
      </w:r>
      <w:r w:rsidR="000E36C3">
        <w:rPr>
          <w:i/>
        </w:rPr>
        <w:t>vice to</w:t>
      </w:r>
      <w:r w:rsidR="00E577AE" w:rsidRPr="008A1454">
        <w:rPr>
          <w:i/>
        </w:rPr>
        <w:t xml:space="preserve"> </w:t>
      </w:r>
      <w:r w:rsidR="000E36C3">
        <w:rPr>
          <w:i/>
        </w:rPr>
        <w:t>program participants</w:t>
      </w:r>
      <w:r w:rsidR="00E577AE" w:rsidRPr="008A1454">
        <w:rPr>
          <w:i/>
        </w:rPr>
        <w:t xml:space="preserve">. </w:t>
      </w:r>
      <w:r w:rsidR="008A1454" w:rsidRPr="008A1454">
        <w:rPr>
          <w:i/>
        </w:rPr>
        <w:t>This document is not a guarantee of funding</w:t>
      </w:r>
      <w:r w:rsidR="00E577AE" w:rsidRPr="008A1454">
        <w:rPr>
          <w:i/>
        </w:rPr>
        <w:t xml:space="preserve">. </w:t>
      </w:r>
      <w:r w:rsidR="00F0030D" w:rsidRPr="008A1454">
        <w:rPr>
          <w:i/>
        </w:rPr>
        <w:t>United Way of Southeastern Connecticut may adjust the amount of funds allocated to a program after its annual year-end audit or at other</w:t>
      </w:r>
      <w:r w:rsidR="008A1454" w:rsidRPr="008A1454">
        <w:rPr>
          <w:i/>
        </w:rPr>
        <w:t xml:space="preserve"> times during the</w:t>
      </w:r>
      <w:r w:rsidR="00EF34DA" w:rsidRPr="008A1454">
        <w:rPr>
          <w:i/>
        </w:rPr>
        <w:t xml:space="preserve"> fiscal year</w:t>
      </w:r>
      <w:r w:rsidR="008A1454" w:rsidRPr="008A1454">
        <w:rPr>
          <w:i/>
        </w:rPr>
        <w:t xml:space="preserve"> </w:t>
      </w:r>
      <w:r w:rsidR="00F0030D" w:rsidRPr="008A1454">
        <w:rPr>
          <w:i/>
        </w:rPr>
        <w:t>due to changes in the amount of funds received by United Way.</w:t>
      </w:r>
      <w:r w:rsidR="00DB65C6">
        <w:rPr>
          <w:i/>
        </w:rPr>
        <w:t xml:space="preserve">  Furthermore, should it be determined that funds were not used as specified by the agency during the allocations process, the United Way Board of Directors reserves the right to reclaim funds that were distributed.</w:t>
      </w:r>
      <w:r w:rsidR="00F0030D" w:rsidRPr="008A1454">
        <w:rPr>
          <w:i/>
        </w:rPr>
        <w:t xml:space="preserve"> </w:t>
      </w:r>
      <w:r w:rsidRPr="008A1454">
        <w:rPr>
          <w:i/>
        </w:rPr>
        <w:t xml:space="preserve"> </w:t>
      </w:r>
      <w:r w:rsidR="008C3C16" w:rsidRPr="008A1454">
        <w:t xml:space="preserve"> </w:t>
      </w:r>
    </w:p>
    <w:p w:rsidR="008C3C16" w:rsidRDefault="008C3C16"/>
    <w:p w:rsidR="00495560" w:rsidRPr="008A1454" w:rsidRDefault="00495560"/>
    <w:p w:rsidR="00CF2954" w:rsidRPr="008A1454" w:rsidRDefault="00CF2954" w:rsidP="00CF2954">
      <w:r w:rsidRPr="008A1454">
        <w:t xml:space="preserve">I have read and understand United Way of Southeastern </w:t>
      </w:r>
      <w:r w:rsidR="00C56931">
        <w:t>Connecticut’s Allocation Award L</w:t>
      </w:r>
      <w:r w:rsidRPr="008A1454">
        <w:t>etter and the required documentation and due dates for part</w:t>
      </w:r>
      <w:r w:rsidR="00722B83" w:rsidRPr="008A1454">
        <w:t>ner</w:t>
      </w:r>
      <w:r w:rsidRPr="008A1454">
        <w:t xml:space="preserve"> agencies and agree to comply. Failure to sign this document will delay disbursement of funds.</w:t>
      </w:r>
    </w:p>
    <w:p w:rsidR="00CF2954" w:rsidRPr="008A1454" w:rsidRDefault="00CF2954"/>
    <w:p w:rsidR="00FF7DBE" w:rsidRPr="008A1454" w:rsidRDefault="00FF7DBE"/>
    <w:p w:rsidR="008C3C16" w:rsidRPr="008A1454" w:rsidRDefault="008C3C16">
      <w:r w:rsidRPr="008A1454">
        <w:t>Agency:</w:t>
      </w:r>
      <w:r w:rsidR="00B47E6F" w:rsidRPr="008A1454">
        <w:t xml:space="preserve"> </w:t>
      </w:r>
      <w:r w:rsidR="00DB760B">
        <w:t xml:space="preserve"> </w:t>
      </w:r>
    </w:p>
    <w:p w:rsidR="008C3C16" w:rsidRPr="008A1454" w:rsidRDefault="00DB760B">
      <w:r>
        <w:rPr>
          <w:noProof/>
        </w:rPr>
        <mc:AlternateContent>
          <mc:Choice Requires="wps">
            <w:drawing>
              <wp:anchor distT="0" distB="0" distL="114300" distR="114300" simplePos="0" relativeHeight="251659264" behindDoc="0" locked="0" layoutInCell="1" allowOverlap="1">
                <wp:simplePos x="0" y="0"/>
                <wp:positionH relativeFrom="column">
                  <wp:posOffset>547487</wp:posOffset>
                </wp:positionH>
                <wp:positionV relativeFrom="paragraph">
                  <wp:posOffset>12769</wp:posOffset>
                </wp:positionV>
                <wp:extent cx="4379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7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68F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1pt,1pt" to="38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g2zQEAAAMEAAAOAAAAZHJzL2Uyb0RvYy54bWysU8GOEzEMvSPxD1HudKYLAnb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" strokecolor="black [3213]" strokeweight=".5pt">
                <v:stroke joinstyle="miter"/>
              </v:line>
            </w:pict>
          </mc:Fallback>
        </mc:AlternateContent>
      </w:r>
    </w:p>
    <w:p w:rsidR="008C3C16" w:rsidRPr="008A1454" w:rsidRDefault="008C3C16"/>
    <w:p w:rsidR="008C3C16" w:rsidRPr="008A1454" w:rsidRDefault="008C3C16"/>
    <w:p w:rsidR="008C3C16" w:rsidRPr="008A1454" w:rsidRDefault="00DB760B">
      <w:r>
        <w:rPr>
          <w:noProof/>
        </w:rPr>
        <mc:AlternateContent>
          <mc:Choice Requires="wps">
            <w:drawing>
              <wp:anchor distT="0" distB="0" distL="114300" distR="114300" simplePos="0" relativeHeight="251663360" behindDoc="0" locked="0" layoutInCell="1" allowOverlap="1" wp14:anchorId="37A9348F" wp14:editId="71522425">
                <wp:simplePos x="0" y="0"/>
                <wp:positionH relativeFrom="column">
                  <wp:posOffset>1905</wp:posOffset>
                </wp:positionH>
                <wp:positionV relativeFrom="paragraph">
                  <wp:posOffset>16574</wp:posOffset>
                </wp:positionV>
                <wp:extent cx="49250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925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C3904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pt" to="38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" strokecolor="windowText" strokeweight=".5pt">
                <v:stroke joinstyle="miter"/>
              </v:line>
            </w:pict>
          </mc:Fallback>
        </mc:AlternateContent>
      </w:r>
      <w:r w:rsidR="008C3C16" w:rsidRPr="008A1454">
        <w:t xml:space="preserve">Signature of </w:t>
      </w:r>
      <w:r w:rsidR="00B47E6F" w:rsidRPr="008A1454">
        <w:t>CEO/ Executive Director</w:t>
      </w:r>
      <w:r w:rsidR="008C3C16" w:rsidRPr="008A1454">
        <w:tab/>
      </w:r>
      <w:r w:rsidR="008C3C16" w:rsidRPr="008A1454">
        <w:tab/>
      </w:r>
      <w:r w:rsidR="008C3C16" w:rsidRPr="008A1454">
        <w:tab/>
      </w:r>
      <w:r w:rsidR="008C3C16" w:rsidRPr="008A1454">
        <w:tab/>
      </w:r>
      <w:proofErr w:type="gramStart"/>
      <w:r w:rsidR="008C3C16" w:rsidRPr="008A1454">
        <w:tab/>
      </w:r>
      <w:r w:rsidR="008A1454">
        <w:t xml:space="preserve">  </w:t>
      </w:r>
      <w:r w:rsidR="008C3C16" w:rsidRPr="008A1454">
        <w:t>Date</w:t>
      </w:r>
      <w:proofErr w:type="gramEnd"/>
    </w:p>
    <w:p w:rsidR="008C3C16" w:rsidRPr="008A1454" w:rsidRDefault="008C3C16"/>
    <w:p w:rsidR="008C3C16" w:rsidRPr="008A1454" w:rsidRDefault="008C3C16"/>
    <w:p w:rsidR="00054F6A" w:rsidRPr="008A1454" w:rsidRDefault="00DB760B">
      <w:r>
        <w:rPr>
          <w:noProof/>
        </w:rPr>
        <mc:AlternateContent>
          <mc:Choice Requires="wps">
            <w:drawing>
              <wp:anchor distT="0" distB="0" distL="114300" distR="114300" simplePos="0" relativeHeight="251661312" behindDoc="0" locked="0" layoutInCell="1" allowOverlap="1" wp14:anchorId="37A9348F" wp14:editId="71522425">
                <wp:simplePos x="0" y="0"/>
                <wp:positionH relativeFrom="column">
                  <wp:posOffset>1905</wp:posOffset>
                </wp:positionH>
                <wp:positionV relativeFrom="paragraph">
                  <wp:posOffset>13399</wp:posOffset>
                </wp:positionV>
                <wp:extent cx="49250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25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099913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38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" strokecolor="windowText" strokeweight=".5pt">
                <v:stroke joinstyle="miter"/>
              </v:line>
            </w:pict>
          </mc:Fallback>
        </mc:AlternateContent>
      </w:r>
      <w:r w:rsidR="008C3C16" w:rsidRPr="008A1454">
        <w:t>Sign</w:t>
      </w:r>
      <w:r w:rsidR="00B47E6F" w:rsidRPr="008A1454">
        <w:t>ature of Board President</w:t>
      </w:r>
      <w:r w:rsidR="008C3C16" w:rsidRPr="008A1454">
        <w:tab/>
      </w:r>
      <w:r w:rsidR="008C3C16" w:rsidRPr="008A1454">
        <w:tab/>
      </w:r>
      <w:r w:rsidR="008C3C16" w:rsidRPr="008A1454">
        <w:tab/>
      </w:r>
      <w:r w:rsidR="008C3C16" w:rsidRPr="008A1454">
        <w:tab/>
      </w:r>
      <w:r w:rsidR="008C3C16" w:rsidRPr="008A1454">
        <w:tab/>
      </w:r>
      <w:r w:rsidR="008C3C16" w:rsidRPr="008A1454">
        <w:tab/>
      </w:r>
      <w:r w:rsidR="008A1454">
        <w:t xml:space="preserve">           </w:t>
      </w:r>
      <w:r w:rsidR="00B0636D">
        <w:t xml:space="preserve"> </w:t>
      </w:r>
      <w:r w:rsidR="008A1454">
        <w:t xml:space="preserve">  </w:t>
      </w:r>
      <w:r w:rsidR="008C3C16" w:rsidRPr="008A1454">
        <w:t>Date</w:t>
      </w:r>
    </w:p>
    <w:p w:rsidR="008C3C16" w:rsidRPr="008A1454" w:rsidRDefault="008C3C16"/>
    <w:p w:rsidR="008C3C16" w:rsidRPr="008A1454" w:rsidRDefault="008C3C16"/>
    <w:p w:rsidR="000D44B4" w:rsidRPr="008A1454" w:rsidRDefault="000D44B4">
      <w:r w:rsidRPr="008A1454">
        <w:t xml:space="preserve">Please </w:t>
      </w:r>
      <w:r w:rsidR="00B0636D">
        <w:t>email</w:t>
      </w:r>
      <w:r w:rsidRPr="008A1454">
        <w:t xml:space="preserve"> this signed document by </w:t>
      </w:r>
      <w:r w:rsidR="006F7965" w:rsidRPr="008A1454">
        <w:rPr>
          <w:b/>
        </w:rPr>
        <w:t xml:space="preserve">July </w:t>
      </w:r>
      <w:r w:rsidR="00873AA1">
        <w:rPr>
          <w:b/>
        </w:rPr>
        <w:t>8</w:t>
      </w:r>
      <w:r w:rsidRPr="008A1454">
        <w:rPr>
          <w:b/>
        </w:rPr>
        <w:t>, 20</w:t>
      </w:r>
      <w:r w:rsidR="006F7965" w:rsidRPr="008A1454">
        <w:rPr>
          <w:b/>
        </w:rPr>
        <w:t>1</w:t>
      </w:r>
      <w:r w:rsidR="00873AA1">
        <w:rPr>
          <w:b/>
        </w:rPr>
        <w:t>9</w:t>
      </w:r>
      <w:r w:rsidRPr="008A1454">
        <w:t xml:space="preserve"> to:</w:t>
      </w:r>
    </w:p>
    <w:p w:rsidR="000D44B4" w:rsidRDefault="000D44B4"/>
    <w:p w:rsidR="004B18D2" w:rsidRDefault="004B18D2" w:rsidP="004B18D2">
      <w:pPr>
        <w:spacing w:before="20" w:after="20"/>
      </w:pPr>
      <w:r>
        <w:t>Dina Sears-Graves</w:t>
      </w:r>
    </w:p>
    <w:p w:rsidR="004B18D2" w:rsidRDefault="004B18D2" w:rsidP="004B18D2">
      <w:pPr>
        <w:spacing w:before="20" w:after="20"/>
      </w:pPr>
      <w:r>
        <w:t>Vice President of Community Impact</w:t>
      </w:r>
    </w:p>
    <w:p w:rsidR="004B18D2" w:rsidRPr="008A1454" w:rsidRDefault="005D1E07" w:rsidP="004B18D2">
      <w:pPr>
        <w:spacing w:beforeLines="20" w:before="48" w:afterLines="20" w:after="48"/>
      </w:pPr>
      <w:hyperlink r:id="rId9" w:history="1">
        <w:r w:rsidR="004B18D2" w:rsidRPr="007A0615">
          <w:rPr>
            <w:rStyle w:val="Hyperlink"/>
          </w:rPr>
          <w:t>Dina.sears-graves@uwsect.org</w:t>
        </w:r>
      </w:hyperlink>
      <w:r w:rsidR="004B18D2">
        <w:t xml:space="preserve"> </w:t>
      </w:r>
    </w:p>
    <w:p w:rsidR="000D44B4" w:rsidRPr="008A1454" w:rsidRDefault="000D44B4" w:rsidP="004B18D2">
      <w:pPr>
        <w:spacing w:beforeLines="20" w:before="48" w:afterLines="20" w:after="48"/>
      </w:pPr>
      <w:r w:rsidRPr="008A1454">
        <w:t xml:space="preserve"> </w:t>
      </w:r>
    </w:p>
    <w:sectPr w:rsidR="000D44B4" w:rsidRPr="008A1454" w:rsidSect="00A757A6">
      <w:headerReference w:type="first" r:id="rId1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454" w:rsidRDefault="00CA0454">
      <w:r>
        <w:separator/>
      </w:r>
    </w:p>
  </w:endnote>
  <w:endnote w:type="continuationSeparator" w:id="0">
    <w:p w:rsidR="00CA0454" w:rsidRDefault="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454" w:rsidRDefault="00CA0454">
      <w:r>
        <w:separator/>
      </w:r>
    </w:p>
  </w:footnote>
  <w:footnote w:type="continuationSeparator" w:id="0">
    <w:p w:rsidR="00CA0454" w:rsidRDefault="00CA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166" w:rsidRDefault="009B1166" w:rsidP="00695BA8">
    <w:pPr>
      <w:rPr>
        <w:sz w:val="48"/>
        <w:szCs w:val="48"/>
      </w:rPr>
    </w:pPr>
    <w:r>
      <w:rPr>
        <w:sz w:val="48"/>
        <w:szCs w:val="48"/>
      </w:rPr>
      <w:t>Required Documentation</w:t>
    </w:r>
  </w:p>
  <w:p w:rsidR="009B1166" w:rsidRDefault="009B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FFD"/>
    <w:multiLevelType w:val="hybridMultilevel"/>
    <w:tmpl w:val="BF0A68A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1CCF721F"/>
    <w:multiLevelType w:val="hybridMultilevel"/>
    <w:tmpl w:val="CD4EC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710DE3"/>
    <w:multiLevelType w:val="hybridMultilevel"/>
    <w:tmpl w:val="BFEAF3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A8"/>
    <w:rsid w:val="00054F6A"/>
    <w:rsid w:val="0008096E"/>
    <w:rsid w:val="000B363D"/>
    <w:rsid w:val="000D44B4"/>
    <w:rsid w:val="000E36C3"/>
    <w:rsid w:val="0011102E"/>
    <w:rsid w:val="00142151"/>
    <w:rsid w:val="00193EF3"/>
    <w:rsid w:val="001D0EDF"/>
    <w:rsid w:val="00236EE2"/>
    <w:rsid w:val="00245531"/>
    <w:rsid w:val="00292B5E"/>
    <w:rsid w:val="00303255"/>
    <w:rsid w:val="00330F6E"/>
    <w:rsid w:val="00351DC9"/>
    <w:rsid w:val="00361109"/>
    <w:rsid w:val="00373905"/>
    <w:rsid w:val="00383A70"/>
    <w:rsid w:val="003B510D"/>
    <w:rsid w:val="003B6548"/>
    <w:rsid w:val="003E2004"/>
    <w:rsid w:val="003E7206"/>
    <w:rsid w:val="00451157"/>
    <w:rsid w:val="00456A77"/>
    <w:rsid w:val="0046702E"/>
    <w:rsid w:val="00481727"/>
    <w:rsid w:val="00495560"/>
    <w:rsid w:val="004B18D2"/>
    <w:rsid w:val="004F7A9E"/>
    <w:rsid w:val="00501959"/>
    <w:rsid w:val="00503C5E"/>
    <w:rsid w:val="005351E5"/>
    <w:rsid w:val="005B127D"/>
    <w:rsid w:val="005D1E07"/>
    <w:rsid w:val="0060708D"/>
    <w:rsid w:val="006210B8"/>
    <w:rsid w:val="006411D0"/>
    <w:rsid w:val="00642A0D"/>
    <w:rsid w:val="00652E9B"/>
    <w:rsid w:val="00695BA8"/>
    <w:rsid w:val="006F7965"/>
    <w:rsid w:val="00722B83"/>
    <w:rsid w:val="0075794D"/>
    <w:rsid w:val="007B3A9D"/>
    <w:rsid w:val="007D0B21"/>
    <w:rsid w:val="00813857"/>
    <w:rsid w:val="008220FB"/>
    <w:rsid w:val="008232B0"/>
    <w:rsid w:val="00834A68"/>
    <w:rsid w:val="00873AA1"/>
    <w:rsid w:val="008A1454"/>
    <w:rsid w:val="008B6EEB"/>
    <w:rsid w:val="008C3C16"/>
    <w:rsid w:val="008F2BA8"/>
    <w:rsid w:val="009304CF"/>
    <w:rsid w:val="009B1166"/>
    <w:rsid w:val="00A12A94"/>
    <w:rsid w:val="00A17D40"/>
    <w:rsid w:val="00A23A67"/>
    <w:rsid w:val="00A47036"/>
    <w:rsid w:val="00A757A6"/>
    <w:rsid w:val="00A90A6D"/>
    <w:rsid w:val="00A92C33"/>
    <w:rsid w:val="00AC0DF3"/>
    <w:rsid w:val="00AF5438"/>
    <w:rsid w:val="00B0636D"/>
    <w:rsid w:val="00B31C3F"/>
    <w:rsid w:val="00B47E6F"/>
    <w:rsid w:val="00B851EE"/>
    <w:rsid w:val="00BA555C"/>
    <w:rsid w:val="00BE2843"/>
    <w:rsid w:val="00C56931"/>
    <w:rsid w:val="00CA0454"/>
    <w:rsid w:val="00CE6A4C"/>
    <w:rsid w:val="00CF2954"/>
    <w:rsid w:val="00D022F3"/>
    <w:rsid w:val="00D22335"/>
    <w:rsid w:val="00D44365"/>
    <w:rsid w:val="00D46CDA"/>
    <w:rsid w:val="00D94E9B"/>
    <w:rsid w:val="00DA763B"/>
    <w:rsid w:val="00DB65C6"/>
    <w:rsid w:val="00DB760B"/>
    <w:rsid w:val="00E217AD"/>
    <w:rsid w:val="00E54527"/>
    <w:rsid w:val="00E577AE"/>
    <w:rsid w:val="00EF1AD8"/>
    <w:rsid w:val="00EF34DA"/>
    <w:rsid w:val="00F0030D"/>
    <w:rsid w:val="00F2065C"/>
    <w:rsid w:val="00F275D8"/>
    <w:rsid w:val="00F40747"/>
    <w:rsid w:val="00FD4DA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702E"/>
    <w:rPr>
      <w:rFonts w:ascii="Tahoma" w:hAnsi="Tahoma" w:cs="Tahoma"/>
      <w:sz w:val="16"/>
      <w:szCs w:val="16"/>
    </w:rPr>
  </w:style>
  <w:style w:type="paragraph" w:styleId="BodyText">
    <w:name w:val="Body Text"/>
    <w:basedOn w:val="Normal"/>
    <w:rsid w:val="00A757A6"/>
    <w:rPr>
      <w:rFonts w:ascii="Arial" w:hAnsi="Arial"/>
      <w:sz w:val="22"/>
    </w:rPr>
  </w:style>
  <w:style w:type="character" w:styleId="Hyperlink">
    <w:name w:val="Hyperlink"/>
    <w:rsid w:val="00E54527"/>
    <w:rPr>
      <w:color w:val="0000FF"/>
      <w:u w:val="single"/>
    </w:rPr>
  </w:style>
  <w:style w:type="paragraph" w:styleId="Header">
    <w:name w:val="header"/>
    <w:basedOn w:val="Normal"/>
    <w:rsid w:val="000D44B4"/>
    <w:pPr>
      <w:tabs>
        <w:tab w:val="center" w:pos="4320"/>
        <w:tab w:val="right" w:pos="8640"/>
      </w:tabs>
    </w:pPr>
  </w:style>
  <w:style w:type="paragraph" w:styleId="Footer">
    <w:name w:val="footer"/>
    <w:basedOn w:val="Normal"/>
    <w:rsid w:val="000D44B4"/>
    <w:pPr>
      <w:tabs>
        <w:tab w:val="center" w:pos="4320"/>
        <w:tab w:val="right" w:pos="8640"/>
      </w:tabs>
    </w:pPr>
  </w:style>
  <w:style w:type="character" w:styleId="UnresolvedMention">
    <w:name w:val="Unresolved Mention"/>
    <w:basedOn w:val="DefaultParagraphFont"/>
    <w:uiPriority w:val="99"/>
    <w:semiHidden/>
    <w:unhideWhenUsed/>
    <w:rsid w:val="004B1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a.sears-graves@uws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DD80-CF30-4251-8E04-A5C72164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Due Dates:</vt:lpstr>
    </vt:vector>
  </TitlesOfParts>
  <Company>United Way of SE CT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dc:title>
  <dc:subject/>
  <dc:creator>Dina Sears-Graves</dc:creator>
  <cp:keywords/>
  <cp:lastModifiedBy>Anne Stockton</cp:lastModifiedBy>
  <cp:revision>2</cp:revision>
  <cp:lastPrinted>2015-05-18T17:23:00Z</cp:lastPrinted>
  <dcterms:created xsi:type="dcterms:W3CDTF">2019-06-13T22:11:00Z</dcterms:created>
  <dcterms:modified xsi:type="dcterms:W3CDTF">2019-06-13T22:11:00Z</dcterms:modified>
</cp:coreProperties>
</file>